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5B77" w14:textId="77777777" w:rsidR="00C57043" w:rsidRDefault="00AA493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ORGANIZADOR GRÁFICO DE UNIDAD DIDÁCTICA</w:t>
      </w: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 wp14:anchorId="67089F33" wp14:editId="50D05C57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914400" cy="8572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1C63D" w14:textId="77777777" w:rsidR="00C57043" w:rsidRDefault="00C57043">
      <w:pPr>
        <w:ind w:left="0" w:hanging="2"/>
        <w:jc w:val="center"/>
        <w:rPr>
          <w:sz w:val="20"/>
          <w:szCs w:val="20"/>
        </w:rPr>
      </w:pPr>
    </w:p>
    <w:p w14:paraId="78BEDC1C" w14:textId="77777777" w:rsidR="00C57043" w:rsidRDefault="00AA4931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Asignatura: Comprensión Lectora           Unidad </w:t>
      </w:r>
      <w:proofErr w:type="spellStart"/>
      <w:r>
        <w:rPr>
          <w:b/>
          <w:sz w:val="20"/>
          <w:szCs w:val="20"/>
        </w:rPr>
        <w:t>Nº</w:t>
      </w:r>
      <w:proofErr w:type="spellEnd"/>
      <w:r>
        <w:rPr>
          <w:b/>
          <w:sz w:val="20"/>
          <w:szCs w:val="20"/>
        </w:rPr>
        <w:t>: 2                                          Grado: Sexto</w:t>
      </w:r>
    </w:p>
    <w:p w14:paraId="4D0F2917" w14:textId="44AA7E98" w:rsidR="00C57043" w:rsidRDefault="00AA493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Fecha</w:t>
      </w:r>
      <w:r>
        <w:rPr>
          <w:sz w:val="20"/>
          <w:szCs w:val="20"/>
        </w:rPr>
        <w:t xml:space="preserve">: 13 </w:t>
      </w:r>
      <w:proofErr w:type="gramStart"/>
      <w:r>
        <w:rPr>
          <w:sz w:val="20"/>
          <w:szCs w:val="20"/>
        </w:rPr>
        <w:t>Abril</w:t>
      </w:r>
      <w:proofErr w:type="gramEnd"/>
      <w:r>
        <w:rPr>
          <w:sz w:val="20"/>
          <w:szCs w:val="20"/>
        </w:rPr>
        <w:t xml:space="preserve"> de 202</w:t>
      </w:r>
      <w:r w:rsidR="00A20AFE">
        <w:rPr>
          <w:sz w:val="20"/>
          <w:szCs w:val="20"/>
        </w:rPr>
        <w:t>1</w:t>
      </w: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Profesor: Adriana del Pilar Tovar, </w:t>
      </w:r>
      <w:proofErr w:type="spellStart"/>
      <w:r>
        <w:rPr>
          <w:b/>
          <w:sz w:val="20"/>
          <w:szCs w:val="20"/>
        </w:rPr>
        <w:t>Guiselly</w:t>
      </w:r>
      <w:proofErr w:type="spellEnd"/>
      <w:r>
        <w:rPr>
          <w:b/>
          <w:sz w:val="20"/>
          <w:szCs w:val="20"/>
        </w:rPr>
        <w:t xml:space="preserve"> Peña y Magda Vanegas</w:t>
      </w:r>
    </w:p>
    <w:p w14:paraId="59A82834" w14:textId="77777777" w:rsidR="00C57043" w:rsidRDefault="00AA4931">
      <w:pPr>
        <w:ind w:left="0" w:hanging="2"/>
        <w:rPr>
          <w:sz w:val="20"/>
          <w:szCs w:val="20"/>
          <w:u w:val="single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735643" wp14:editId="37C12E51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437439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DB9759" w14:textId="77777777" w:rsidR="00C57043" w:rsidRDefault="00AA493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TEXTO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ARGUMENTATIVO,  POÉTICO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E  INFOGRAFÍA.</w:t>
                            </w:r>
                          </w:p>
                          <w:p w14:paraId="384A0208" w14:textId="77777777" w:rsidR="00C57043" w:rsidRDefault="00C570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43743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437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1B2C5B" w14:textId="77777777" w:rsidR="00C57043" w:rsidRDefault="00AA493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TÍTULO </w:t>
      </w:r>
    </w:p>
    <w:p w14:paraId="64817440" w14:textId="77777777" w:rsidR="00C57043" w:rsidRDefault="00AA493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14:paraId="4B8E7588" w14:textId="77777777" w:rsidR="00A20AFE" w:rsidRDefault="00A20AFE">
      <w:pPr>
        <w:ind w:left="0" w:hanging="2"/>
        <w:rPr>
          <w:b/>
          <w:sz w:val="20"/>
          <w:szCs w:val="20"/>
        </w:rPr>
      </w:pPr>
    </w:p>
    <w:p w14:paraId="5555A93E" w14:textId="1124CB0D" w:rsidR="00C57043" w:rsidRDefault="00AA493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HILOS CONDUCTORES:</w:t>
      </w:r>
    </w:p>
    <w:tbl>
      <w:tblPr>
        <w:tblStyle w:val="a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C57043" w14:paraId="772A2D21" w14:textId="77777777">
        <w:trPr>
          <w:trHeight w:val="855"/>
        </w:trPr>
        <w:tc>
          <w:tcPr>
            <w:tcW w:w="10454" w:type="dxa"/>
          </w:tcPr>
          <w:p w14:paraId="524AA23D" w14:textId="77777777" w:rsidR="00C57043" w:rsidRDefault="00C57043">
            <w:pPr>
              <w:ind w:left="0" w:hanging="2"/>
              <w:rPr>
                <w:sz w:val="20"/>
                <w:szCs w:val="20"/>
              </w:rPr>
            </w:pPr>
          </w:p>
          <w:p w14:paraId="143EDB86" w14:textId="02D18E61" w:rsidR="00C57043" w:rsidRPr="00A20AFE" w:rsidRDefault="00AA4931" w:rsidP="00A20AFE">
            <w:pPr>
              <w:ind w:leftChars="0" w:left="0" w:firstLineChars="0" w:hanging="2"/>
              <w:rPr>
                <w:sz w:val="20"/>
                <w:szCs w:val="20"/>
              </w:rPr>
            </w:pPr>
            <w:r w:rsidRPr="00A20AFE">
              <w:rPr>
                <w:sz w:val="20"/>
                <w:szCs w:val="20"/>
              </w:rPr>
              <w:t>¿Cómo puedo plantear elementos de un texto argumentativo o poético a partir de un organizador gráfico?</w:t>
            </w:r>
          </w:p>
          <w:p w14:paraId="4A786398" w14:textId="494C59FB" w:rsidR="00C57043" w:rsidRDefault="00AA49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¿Cuál es el fin comunicativo de </w:t>
            </w:r>
            <w:proofErr w:type="gramStart"/>
            <w:r>
              <w:rPr>
                <w:sz w:val="20"/>
                <w:szCs w:val="20"/>
              </w:rPr>
              <w:t>la  infografía</w:t>
            </w:r>
            <w:proofErr w:type="gramEnd"/>
            <w:r>
              <w:rPr>
                <w:sz w:val="20"/>
                <w:szCs w:val="20"/>
              </w:rPr>
              <w:t xml:space="preserve">?   </w:t>
            </w:r>
          </w:p>
          <w:p w14:paraId="079195BD" w14:textId="77777777" w:rsidR="00C57043" w:rsidRDefault="00C5704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2812310B" w14:textId="77777777" w:rsidR="00C57043" w:rsidRDefault="00C57043">
      <w:pPr>
        <w:ind w:left="0" w:hanging="2"/>
        <w:rPr>
          <w:sz w:val="20"/>
          <w:szCs w:val="20"/>
        </w:rPr>
      </w:pPr>
    </w:p>
    <w:p w14:paraId="5CF035C1" w14:textId="77777777" w:rsidR="00C57043" w:rsidRDefault="00AA493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TÓPICO GENERATIVO:</w: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91ABB70" wp14:editId="61955B47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562475" cy="69387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541875"/>
                          <a:ext cx="45529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7C57C2" w14:textId="77777777" w:rsidR="00C57043" w:rsidRDefault="00AA493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LA MAGIA DE LA LITERATURA</w:t>
                            </w:r>
                          </w:p>
                          <w:p w14:paraId="7B3F9AB8" w14:textId="77777777" w:rsidR="00C57043" w:rsidRDefault="00C570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21F7E9A" w14:textId="77777777" w:rsidR="00C57043" w:rsidRDefault="00C570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562475" cy="69387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6938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4B2740" w14:textId="77777777" w:rsidR="00C57043" w:rsidRDefault="00C57043">
      <w:pPr>
        <w:ind w:left="0" w:hanging="2"/>
        <w:rPr>
          <w:sz w:val="20"/>
          <w:szCs w:val="20"/>
        </w:rPr>
      </w:pPr>
    </w:p>
    <w:p w14:paraId="0C2D7894" w14:textId="77777777" w:rsidR="00C57043" w:rsidRDefault="00C57043">
      <w:pPr>
        <w:ind w:left="0" w:hanging="2"/>
        <w:jc w:val="center"/>
        <w:rPr>
          <w:sz w:val="20"/>
          <w:szCs w:val="20"/>
        </w:rPr>
      </w:pPr>
    </w:p>
    <w:p w14:paraId="47776D54" w14:textId="77777777" w:rsidR="00C57043" w:rsidRDefault="00C57043">
      <w:pPr>
        <w:ind w:left="0" w:hanging="2"/>
        <w:rPr>
          <w:sz w:val="20"/>
          <w:szCs w:val="20"/>
        </w:rPr>
      </w:pPr>
    </w:p>
    <w:p w14:paraId="4BAA05C2" w14:textId="77777777" w:rsidR="00C57043" w:rsidRDefault="00AA493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METAS DE COMPRENSIÓN:</w:t>
      </w:r>
    </w:p>
    <w:tbl>
      <w:tblPr>
        <w:tblStyle w:val="a0"/>
        <w:tblW w:w="10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5200"/>
      </w:tblGrid>
      <w:tr w:rsidR="00C57043" w14:paraId="72A12D47" w14:textId="77777777">
        <w:trPr>
          <w:trHeight w:val="1071"/>
        </w:trPr>
        <w:tc>
          <w:tcPr>
            <w:tcW w:w="5200" w:type="dxa"/>
            <w:vAlign w:val="center"/>
          </w:tcPr>
          <w:p w14:paraId="54ABBFF0" w14:textId="6733FBCB" w:rsidR="00C57043" w:rsidRDefault="00AA493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Distinguirá características específicas de textos argumentativos y poéticos, identificando elementos de cada uno para utilizarlos en </w:t>
            </w:r>
            <w:r w:rsidR="00A20AFE">
              <w:rPr>
                <w:sz w:val="20"/>
                <w:szCs w:val="20"/>
              </w:rPr>
              <w:t>sus creaciones</w:t>
            </w:r>
            <w:r>
              <w:rPr>
                <w:sz w:val="20"/>
                <w:szCs w:val="20"/>
              </w:rPr>
              <w:t xml:space="preserve"> literarias. </w:t>
            </w:r>
          </w:p>
        </w:tc>
        <w:tc>
          <w:tcPr>
            <w:tcW w:w="5200" w:type="dxa"/>
          </w:tcPr>
          <w:p w14:paraId="5BEF3992" w14:textId="77777777" w:rsidR="00C57043" w:rsidRDefault="00C5704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  <w:p w14:paraId="038078A6" w14:textId="0DD4A496" w:rsidR="00C57043" w:rsidRDefault="00AA4931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Reconocerá la información implícita y </w:t>
            </w:r>
            <w:r w:rsidR="00A20AFE">
              <w:rPr>
                <w:sz w:val="20"/>
                <w:szCs w:val="20"/>
              </w:rPr>
              <w:t>explícita de</w:t>
            </w:r>
            <w:r>
              <w:rPr>
                <w:sz w:val="20"/>
                <w:szCs w:val="20"/>
              </w:rPr>
              <w:t xml:space="preserve"> los textos discontinuos para la creación de infografías.</w:t>
            </w:r>
          </w:p>
        </w:tc>
      </w:tr>
    </w:tbl>
    <w:p w14:paraId="2C52E6BE" w14:textId="77777777" w:rsidR="00C57043" w:rsidRDefault="00AA493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Style w:val="a1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C57043" w14:paraId="1AEB809B" w14:textId="77777777">
        <w:trPr>
          <w:trHeight w:val="360"/>
        </w:trPr>
        <w:tc>
          <w:tcPr>
            <w:tcW w:w="1047" w:type="dxa"/>
            <w:vAlign w:val="center"/>
          </w:tcPr>
          <w:p w14:paraId="036ADADF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355B5A4E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0CA42C25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113E37B3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CONTINUA</w:t>
            </w:r>
          </w:p>
        </w:tc>
      </w:tr>
      <w:tr w:rsidR="00C57043" w14:paraId="751A5BDC" w14:textId="77777777">
        <w:trPr>
          <w:trHeight w:val="330"/>
        </w:trPr>
        <w:tc>
          <w:tcPr>
            <w:tcW w:w="1047" w:type="dxa"/>
            <w:vAlign w:val="center"/>
          </w:tcPr>
          <w:p w14:paraId="57B18516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04B8178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7BB2C8AF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14C9D797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14:paraId="1E6072A1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DEL ÁREA</w:t>
            </w:r>
          </w:p>
        </w:tc>
      </w:tr>
      <w:tr w:rsidR="00C57043" w14:paraId="296D390F" w14:textId="77777777">
        <w:trPr>
          <w:trHeight w:val="1497"/>
        </w:trPr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14:paraId="0F42EACE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5369943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AA24A32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  <w:p w14:paraId="6F055C78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EXPLORA-</w:t>
            </w:r>
          </w:p>
          <w:p w14:paraId="3BB94E8C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4F071A83" w14:textId="4723D8C7" w:rsidR="00C57043" w:rsidRDefault="00AA4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</w:t>
            </w:r>
            <w:r>
              <w:rPr>
                <w:color w:val="000000"/>
                <w:sz w:val="20"/>
                <w:szCs w:val="20"/>
              </w:rPr>
              <w:t xml:space="preserve"> las características y </w:t>
            </w:r>
            <w:r w:rsidR="00A20AFE">
              <w:rPr>
                <w:color w:val="000000"/>
                <w:sz w:val="20"/>
                <w:szCs w:val="20"/>
              </w:rPr>
              <w:t>estructuras de</w:t>
            </w:r>
            <w:r>
              <w:rPr>
                <w:color w:val="000000"/>
                <w:sz w:val="20"/>
                <w:szCs w:val="20"/>
              </w:rPr>
              <w:t xml:space="preserve"> los textos argumentativos y poéticos a </w:t>
            </w:r>
            <w:r>
              <w:rPr>
                <w:sz w:val="20"/>
                <w:szCs w:val="20"/>
              </w:rPr>
              <w:t>través</w:t>
            </w:r>
            <w:r>
              <w:rPr>
                <w:color w:val="000000"/>
                <w:sz w:val="20"/>
                <w:szCs w:val="20"/>
              </w:rPr>
              <w:t xml:space="preserve"> de diferentes </w:t>
            </w:r>
            <w:r>
              <w:rPr>
                <w:sz w:val="20"/>
                <w:szCs w:val="20"/>
              </w:rPr>
              <w:t>actividades que permitan una buena producción textual.</w:t>
            </w:r>
          </w:p>
          <w:p w14:paraId="5E9102A2" w14:textId="315BD515" w:rsidR="00C57043" w:rsidRDefault="00AA4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Reconocer los </w:t>
            </w:r>
            <w:r>
              <w:rPr>
                <w:color w:val="000000"/>
                <w:sz w:val="20"/>
                <w:szCs w:val="20"/>
              </w:rPr>
              <w:t xml:space="preserve">elementos </w:t>
            </w:r>
            <w:r w:rsidR="00A20AFE">
              <w:rPr>
                <w:color w:val="000000"/>
                <w:sz w:val="20"/>
                <w:szCs w:val="20"/>
              </w:rPr>
              <w:t>que intervienen</w:t>
            </w:r>
            <w:r>
              <w:rPr>
                <w:color w:val="000000"/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la infografía como herramienta para sintetizar textos con el fin de fortalecer su comprensión textual.</w:t>
            </w:r>
          </w:p>
          <w:p w14:paraId="7C1EE208" w14:textId="461EFBE6" w:rsidR="00C57043" w:rsidRDefault="00AA4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la intención comunicativa de los </w:t>
            </w:r>
            <w:r w:rsidR="00A20AFE">
              <w:rPr>
                <w:sz w:val="20"/>
                <w:szCs w:val="20"/>
              </w:rPr>
              <w:t>textos argumentativos</w:t>
            </w:r>
            <w:r>
              <w:rPr>
                <w:sz w:val="20"/>
                <w:szCs w:val="20"/>
              </w:rPr>
              <w:t xml:space="preserve"> y poéticos.</w:t>
            </w:r>
          </w:p>
        </w:tc>
        <w:tc>
          <w:tcPr>
            <w:tcW w:w="468" w:type="dxa"/>
            <w:vAlign w:val="center"/>
          </w:tcPr>
          <w:p w14:paraId="47D23D4C" w14:textId="77777777" w:rsidR="00C57043" w:rsidRDefault="00AA4931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SEMANAS</w:t>
            </w:r>
          </w:p>
        </w:tc>
        <w:tc>
          <w:tcPr>
            <w:tcW w:w="3105" w:type="dxa"/>
            <w:vAlign w:val="center"/>
          </w:tcPr>
          <w:p w14:paraId="67867821" w14:textId="32D2216D" w:rsidR="00C57043" w:rsidRDefault="00AA4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Consultando sobre el autor y el contexto sociocultural que presenta la obra</w:t>
            </w:r>
            <w:r>
              <w:rPr>
                <w:sz w:val="20"/>
                <w:szCs w:val="20"/>
              </w:rPr>
              <w:t xml:space="preserve"> y </w:t>
            </w:r>
            <w:r w:rsidR="00A20AFE">
              <w:rPr>
                <w:sz w:val="20"/>
                <w:szCs w:val="20"/>
              </w:rPr>
              <w:t>proyectando videos</w:t>
            </w:r>
            <w:r>
              <w:rPr>
                <w:sz w:val="20"/>
                <w:szCs w:val="20"/>
              </w:rPr>
              <w:t xml:space="preserve"> poéticos que permitan fortalecer los conocimientos.</w:t>
            </w:r>
          </w:p>
          <w:p w14:paraId="2CBB7CEE" w14:textId="77777777" w:rsidR="00C57043" w:rsidRDefault="00AA4931">
            <w:pPr>
              <w:widowControl w:val="0"/>
              <w:ind w:left="0" w:hanging="2"/>
              <w:jc w:val="both"/>
              <w:rPr>
                <w:color w:val="000099"/>
                <w:sz w:val="20"/>
                <w:szCs w:val="20"/>
                <w:u w:val="single"/>
              </w:rPr>
            </w:pPr>
            <w:r>
              <w:rPr>
                <w:color w:val="000099"/>
                <w:sz w:val="20"/>
                <w:szCs w:val="20"/>
                <w:u w:val="single"/>
              </w:rPr>
              <w:t>https://www.youtube.com/watch?v=0y7HLrGxuts</w:t>
            </w:r>
          </w:p>
          <w:p w14:paraId="2FB4825D" w14:textId="77777777" w:rsidR="00C57043" w:rsidRDefault="00AA4931">
            <w:pPr>
              <w:widowControl w:val="0"/>
              <w:ind w:left="0" w:hanging="2"/>
              <w:jc w:val="both"/>
              <w:rPr>
                <w:sz w:val="12"/>
                <w:szCs w:val="12"/>
              </w:rPr>
            </w:pPr>
            <w:r>
              <w:rPr>
                <w:color w:val="000099"/>
                <w:sz w:val="20"/>
                <w:szCs w:val="20"/>
                <w:u w:val="single"/>
              </w:rPr>
              <w:t>https://www.youtube.com/watch?v=et60iUWbT74</w:t>
            </w:r>
          </w:p>
          <w:p w14:paraId="3AFA03B3" w14:textId="77777777" w:rsidR="00C57043" w:rsidRDefault="00C5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246CC2AB" w14:textId="77777777" w:rsidR="00C57043" w:rsidRDefault="00AA4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Elaborando mapa</w:t>
            </w:r>
            <w:r>
              <w:rPr>
                <w:sz w:val="20"/>
                <w:szCs w:val="20"/>
              </w:rPr>
              <w:t xml:space="preserve"> mental con los conceptos y estructuras </w:t>
            </w:r>
            <w:r>
              <w:rPr>
                <w:color w:val="000000"/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texto argumentativo y poético.</w:t>
            </w:r>
          </w:p>
          <w:p w14:paraId="7B74EF63" w14:textId="77777777" w:rsidR="00C57043" w:rsidRDefault="00A2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10">
              <w:r w:rsidR="00AA4931">
                <w:rPr>
                  <w:color w:val="1155CC"/>
                  <w:sz w:val="20"/>
                  <w:szCs w:val="20"/>
                  <w:u w:val="single"/>
                </w:rPr>
                <w:t>https://www.youtube.com/watch?v=YBzlvEsrM4c&amp;list=PLf3MvZeOcz-VQPcTEYVXIDZtl0UPG55-1</w:t>
              </w:r>
            </w:hyperlink>
          </w:p>
          <w:p w14:paraId="50109DED" w14:textId="77777777" w:rsidR="00C57043" w:rsidRDefault="00A2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11">
              <w:r w:rsidR="00AA4931">
                <w:rPr>
                  <w:color w:val="1155CC"/>
                  <w:sz w:val="20"/>
                  <w:szCs w:val="20"/>
                  <w:u w:val="single"/>
                </w:rPr>
                <w:t>https://www.youtube.com/watch?v=BweVJnWgbcQ</w:t>
              </w:r>
            </w:hyperlink>
          </w:p>
          <w:p w14:paraId="28877BC5" w14:textId="77777777" w:rsidR="00C57043" w:rsidRDefault="00C5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70A3F2E7" w14:textId="711C0117" w:rsidR="00C57043" w:rsidRDefault="00AA4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Elaborando hipótesis </w:t>
            </w:r>
            <w:r w:rsidR="00A20AFE">
              <w:rPr>
                <w:sz w:val="20"/>
                <w:szCs w:val="20"/>
              </w:rPr>
              <w:t>y argumentando</w:t>
            </w:r>
            <w:r>
              <w:rPr>
                <w:sz w:val="20"/>
                <w:szCs w:val="20"/>
              </w:rPr>
              <w:t xml:space="preserve"> situaciones descritas en la obra El viaje al centro de la tierra. </w:t>
            </w:r>
          </w:p>
          <w:p w14:paraId="5CAA8CEA" w14:textId="77777777" w:rsidR="00C57043" w:rsidRDefault="00A2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12">
              <w:r w:rsidR="00AA4931">
                <w:rPr>
                  <w:color w:val="1155CC"/>
                  <w:sz w:val="20"/>
                  <w:szCs w:val="20"/>
                  <w:u w:val="single"/>
                </w:rPr>
                <w:t>https://www.youtube.com/watch?v=IQxIbAVD8L0</w:t>
              </w:r>
            </w:hyperlink>
          </w:p>
          <w:p w14:paraId="15ECD6BC" w14:textId="77777777" w:rsidR="00C57043" w:rsidRDefault="00C5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39F6A916" w14:textId="77777777" w:rsidR="00C57043" w:rsidRDefault="00AA4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Señalando en una infografía la intención, la situación </w:t>
            </w:r>
            <w:r>
              <w:rPr>
                <w:color w:val="000000"/>
                <w:sz w:val="20"/>
                <w:szCs w:val="20"/>
              </w:rPr>
              <w:lastRenderedPageBreak/>
              <w:t>comunicativa y así diferenciarla de otros textos.</w:t>
            </w:r>
          </w:p>
          <w:p w14:paraId="46C19313" w14:textId="77777777" w:rsidR="00C57043" w:rsidRDefault="00A2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13">
              <w:r w:rsidR="00AA4931">
                <w:rPr>
                  <w:color w:val="1155CC"/>
                  <w:sz w:val="20"/>
                  <w:szCs w:val="20"/>
                  <w:u w:val="single"/>
                </w:rPr>
                <w:t>https://candidmanmx.wordpress.com/2015/02/11/infografia-julio-verne-la-ficcion-hecha-realidad/</w:t>
              </w:r>
            </w:hyperlink>
          </w:p>
          <w:p w14:paraId="0B3410D4" w14:textId="77777777" w:rsidR="00C57043" w:rsidRDefault="00C5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67764F15" w14:textId="77777777" w:rsidR="00C57043" w:rsidRDefault="00AA4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Realizando infografías con capítulos de la obra.</w:t>
            </w:r>
          </w:p>
          <w:p w14:paraId="40C4D011" w14:textId="77777777" w:rsidR="00C57043" w:rsidRDefault="00AA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DE SÍNTESIS</w:t>
            </w:r>
          </w:p>
          <w:p w14:paraId="596EE42E" w14:textId="77777777" w:rsidR="00C57043" w:rsidRDefault="00AA493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Socializando los objetivos del proyecto a partir de la temática a abordar texto argumentativo y poético y orientando la forma como se retomará la continuación del libro El viaje al centro de la tierra.</w:t>
            </w:r>
          </w:p>
          <w:p w14:paraId="0E34A7E8" w14:textId="77777777" w:rsidR="00C57043" w:rsidRDefault="00AA493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1A380A" w14:textId="77777777" w:rsidR="00C57043" w:rsidRDefault="00AA4931">
            <w:pPr>
              <w:ind w:left="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file:///C:/Users/NIVEL%201/Downloads/6%C2%B0%20Viaje%20al%20centro%20de%20la%20tierra.pdf</w:t>
            </w:r>
          </w:p>
          <w:p w14:paraId="29E4996C" w14:textId="77777777" w:rsidR="00C57043" w:rsidRDefault="00C57043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41DE8A25" w14:textId="77777777" w:rsidR="00C57043" w:rsidRDefault="00C57043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116672FA" w14:textId="77777777" w:rsidR="00C57043" w:rsidRDefault="00AA493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255A9E1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Comprensión e interpretación textual.</w:t>
            </w:r>
          </w:p>
          <w:p w14:paraId="4B62D409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Medios de comunicación y otros sistemas simbólicos.</w:t>
            </w:r>
          </w:p>
        </w:tc>
      </w:tr>
      <w:tr w:rsidR="00C57043" w14:paraId="6A8F5470" w14:textId="77777777">
        <w:trPr>
          <w:trHeight w:val="1486"/>
        </w:trPr>
        <w:tc>
          <w:tcPr>
            <w:tcW w:w="1047" w:type="dxa"/>
            <w:vAlign w:val="center"/>
          </w:tcPr>
          <w:p w14:paraId="5E32BB7B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B4F3F04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A31546C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  <w:p w14:paraId="21807027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575B557E" w14:textId="77777777" w:rsidR="00C57043" w:rsidRDefault="00AA4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Describir las características de un mentefacto para plasmar la síntesis de un texto argumentativo.</w:t>
            </w:r>
          </w:p>
          <w:p w14:paraId="65EBADFE" w14:textId="77777777" w:rsidR="00C57043" w:rsidRDefault="00AA4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Comprender las diferentes figuras literarias para la producción de textos poéticos.</w:t>
            </w:r>
          </w:p>
        </w:tc>
        <w:tc>
          <w:tcPr>
            <w:tcW w:w="468" w:type="dxa"/>
            <w:vAlign w:val="center"/>
          </w:tcPr>
          <w:p w14:paraId="1D7EE6B5" w14:textId="77777777" w:rsidR="00C57043" w:rsidRDefault="00AA4931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SEMANAS</w:t>
            </w:r>
          </w:p>
        </w:tc>
        <w:tc>
          <w:tcPr>
            <w:tcW w:w="3105" w:type="dxa"/>
            <w:vAlign w:val="center"/>
          </w:tcPr>
          <w:p w14:paraId="286563C7" w14:textId="77777777" w:rsidR="00C57043" w:rsidRDefault="00AA493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Diseñando un mentefacto argumentativo del libro El Viaje al centro de la tierra, donde expongan la tesis y unas proposiciones que la defiendan.</w:t>
            </w:r>
          </w:p>
          <w:p w14:paraId="54B1A1B5" w14:textId="77777777" w:rsidR="00C57043" w:rsidRDefault="00AA493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 realizará en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utilizando las herramientas propuestas de este programa).</w:t>
            </w:r>
          </w:p>
          <w:p w14:paraId="3D95837B" w14:textId="77777777" w:rsidR="00C57043" w:rsidRDefault="00AA493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Proponiendo diferentes temas para la elaboración de poemas y canciones, teniendo en cuenta el orden gramatical del texto y verificando que se involucren recursos estilísticos. </w:t>
            </w:r>
          </w:p>
          <w:p w14:paraId="2BE1E0A6" w14:textId="77777777" w:rsidR="00C57043" w:rsidRDefault="00AA493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AVANCE 2 PROYECTO DE SÍNTESIS </w:t>
            </w:r>
          </w:p>
          <w:p w14:paraId="1374076A" w14:textId="77777777" w:rsidR="00C57043" w:rsidRDefault="00AA493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4D2F71" w14:textId="1B34991C" w:rsidR="00C57043" w:rsidRDefault="00AA49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Elaborando su primera versión </w:t>
            </w:r>
            <w:r w:rsidR="00A20AFE">
              <w:rPr>
                <w:sz w:val="20"/>
                <w:szCs w:val="20"/>
              </w:rPr>
              <w:t>poética en</w:t>
            </w:r>
            <w:r>
              <w:rPr>
                <w:sz w:val="20"/>
                <w:szCs w:val="20"/>
              </w:rPr>
              <w:t xml:space="preserve"> torno al tema escogido.</w:t>
            </w:r>
          </w:p>
          <w:p w14:paraId="5D21FC42" w14:textId="77777777" w:rsidR="00C57043" w:rsidRDefault="00AA49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Realizando correcciones de fondo y forma.</w:t>
            </w:r>
          </w:p>
          <w:p w14:paraId="7BD753A1" w14:textId="77777777" w:rsidR="00C57043" w:rsidRDefault="00AA49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Reconociendo la intencionalidad del autor en la obra.</w:t>
            </w:r>
          </w:p>
          <w:p w14:paraId="0EB037A9" w14:textId="77777777" w:rsidR="00C57043" w:rsidRDefault="00C57043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1953FEBA" w14:textId="77777777" w:rsidR="00C57043" w:rsidRDefault="00AA493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65FDF1D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Comprensión e interpretación textual.</w:t>
            </w:r>
          </w:p>
          <w:p w14:paraId="66FF488E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Medios de comunicación y otros sistemas simbólicos.</w:t>
            </w:r>
          </w:p>
        </w:tc>
      </w:tr>
      <w:tr w:rsidR="00C57043" w14:paraId="1434C217" w14:textId="77777777">
        <w:trPr>
          <w:trHeight w:val="1774"/>
        </w:trPr>
        <w:tc>
          <w:tcPr>
            <w:tcW w:w="1047" w:type="dxa"/>
            <w:vAlign w:val="center"/>
          </w:tcPr>
          <w:p w14:paraId="17A73943" w14:textId="77777777" w:rsidR="00C57043" w:rsidRDefault="00C5704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54C7A63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</w:t>
            </w:r>
          </w:p>
          <w:p w14:paraId="61FFE089" w14:textId="77777777" w:rsidR="00C57043" w:rsidRDefault="00AA493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3055C6EE" w14:textId="77777777" w:rsidR="00C57043" w:rsidRDefault="00AA493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Recuperar los elementos implícitos en el texto.</w:t>
            </w:r>
          </w:p>
          <w:p w14:paraId="65BD6629" w14:textId="77777777" w:rsidR="00C57043" w:rsidRDefault="00AA493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 la función metalingüística del lenguaje y el yo poético.</w:t>
            </w:r>
          </w:p>
          <w:p w14:paraId="2E051A99" w14:textId="77777777" w:rsidR="00C57043" w:rsidRDefault="00AA493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Recuperar la información implica y explícita de la situación comunicativa. </w:t>
            </w:r>
          </w:p>
          <w:p w14:paraId="14DA220C" w14:textId="77777777" w:rsidR="00C57043" w:rsidRDefault="00AA493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Fortalecer el nivel literal, inferencial y crítico. </w:t>
            </w:r>
          </w:p>
        </w:tc>
        <w:tc>
          <w:tcPr>
            <w:tcW w:w="468" w:type="dxa"/>
            <w:vAlign w:val="center"/>
          </w:tcPr>
          <w:p w14:paraId="0F58DE42" w14:textId="77777777" w:rsidR="00C57043" w:rsidRDefault="00AA4931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SEMANAS</w:t>
            </w:r>
          </w:p>
        </w:tc>
        <w:tc>
          <w:tcPr>
            <w:tcW w:w="3105" w:type="dxa"/>
            <w:vAlign w:val="center"/>
          </w:tcPr>
          <w:p w14:paraId="5F5350C8" w14:textId="77777777" w:rsidR="00C57043" w:rsidRDefault="00AA493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DE SÍNTESIS</w:t>
            </w:r>
          </w:p>
          <w:p w14:paraId="1A4EFB73" w14:textId="77777777" w:rsidR="00C57043" w:rsidRDefault="00AA4931">
            <w:pPr>
              <w:tabs>
                <w:tab w:val="center" w:pos="5554"/>
                <w:tab w:val="left" w:pos="8175"/>
              </w:tabs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ME DIVIERTO CREANDO</w:t>
            </w:r>
          </w:p>
          <w:p w14:paraId="631128BE" w14:textId="77777777" w:rsidR="00C57043" w:rsidRDefault="00AA4931">
            <w:pPr>
              <w:tabs>
                <w:tab w:val="center" w:pos="5554"/>
                <w:tab w:val="left" w:pos="8175"/>
              </w:tabs>
              <w:ind w:left="0" w:hanging="2"/>
              <w:jc w:val="both"/>
            </w:pPr>
            <w:r>
              <w:rPr>
                <w:b/>
              </w:rPr>
              <w:t>(Proyecto Integrado con la asignatura de español)</w:t>
            </w:r>
          </w:p>
          <w:p w14:paraId="2454E32E" w14:textId="77777777" w:rsidR="00C57043" w:rsidRDefault="00AA4931">
            <w:pPr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poemas y canciones teniendo en cuenta las características del género lírico.</w:t>
            </w:r>
          </w:p>
          <w:p w14:paraId="679C339A" w14:textId="4E117B3D" w:rsidR="00C57043" w:rsidRDefault="00AA4931">
            <w:pPr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una grabación </w:t>
            </w:r>
            <w:r w:rsidR="00A20AFE">
              <w:rPr>
                <w:sz w:val="20"/>
                <w:szCs w:val="20"/>
              </w:rPr>
              <w:t>donde canten</w:t>
            </w:r>
            <w:r>
              <w:rPr>
                <w:sz w:val="20"/>
                <w:szCs w:val="20"/>
              </w:rPr>
              <w:t xml:space="preserve"> o declamen su trabajo final.</w:t>
            </w:r>
          </w:p>
        </w:tc>
        <w:tc>
          <w:tcPr>
            <w:tcW w:w="2630" w:type="dxa"/>
            <w:vAlign w:val="center"/>
          </w:tcPr>
          <w:p w14:paraId="6E747741" w14:textId="77777777" w:rsidR="00C57043" w:rsidRDefault="00AA493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50FF06D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Comprensión e interpretación textual.</w:t>
            </w:r>
          </w:p>
          <w:p w14:paraId="4F874A28" w14:textId="77777777" w:rsidR="00C57043" w:rsidRDefault="00AA4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Medios de comunicación y otros sistemas simbólicos.</w:t>
            </w:r>
          </w:p>
        </w:tc>
      </w:tr>
    </w:tbl>
    <w:p w14:paraId="4706B2DD" w14:textId="77777777" w:rsidR="00C57043" w:rsidRDefault="00C57043">
      <w:pPr>
        <w:tabs>
          <w:tab w:val="center" w:pos="5554"/>
          <w:tab w:val="left" w:pos="8175"/>
        </w:tabs>
        <w:ind w:left="0" w:hanging="2"/>
        <w:rPr>
          <w:color w:val="FF0000"/>
          <w:sz w:val="20"/>
          <w:szCs w:val="20"/>
        </w:rPr>
      </w:pPr>
    </w:p>
    <w:sectPr w:rsidR="00C57043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77D7"/>
    <w:multiLevelType w:val="multilevel"/>
    <w:tmpl w:val="851C2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00030D"/>
    <w:multiLevelType w:val="multilevel"/>
    <w:tmpl w:val="7A48A1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7043D3"/>
    <w:multiLevelType w:val="multilevel"/>
    <w:tmpl w:val="91DE9A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4F5B78"/>
    <w:multiLevelType w:val="hybridMultilevel"/>
    <w:tmpl w:val="9CD897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38AC"/>
    <w:multiLevelType w:val="multilevel"/>
    <w:tmpl w:val="BF3AB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4D15AB"/>
    <w:multiLevelType w:val="multilevel"/>
    <w:tmpl w:val="E51AD9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1E1FEA"/>
    <w:multiLevelType w:val="multilevel"/>
    <w:tmpl w:val="2430C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C961E90"/>
    <w:multiLevelType w:val="multilevel"/>
    <w:tmpl w:val="7EDC31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E4A0D6C"/>
    <w:multiLevelType w:val="multilevel"/>
    <w:tmpl w:val="53C648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43"/>
    <w:rsid w:val="00A20AFE"/>
    <w:rsid w:val="00AA4931"/>
    <w:rsid w:val="00C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7F6"/>
  <w15:docId w15:val="{10AEC47E-4A41-4771-AFD8-9778898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andidmanmx.wordpress.com/2015/02/11/infografia-julio-verne-la-ficcion-hecha-realidad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IQxIbAVD8L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weVJnWgbc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BzlvEsrM4c&amp;list=PLf3MvZeOcz-VQPcTEYVXIDZtl0UPG55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G4uca+dGY/f/0L0D4Zi98SlPA==">AMUW2mVLPywufDZxUjcqEQSqwB7uBqz5VyXcwfBFbiywkA6qYKm8FaW00QgScCfk8KZw/Lur+WDc2nNUTVlBepQfUGM5ODgPieQftes/7/dtISXLFn6GM+0=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summer</cp:lastModifiedBy>
  <cp:revision>2</cp:revision>
  <dcterms:created xsi:type="dcterms:W3CDTF">2021-04-05T17:03:00Z</dcterms:created>
  <dcterms:modified xsi:type="dcterms:W3CDTF">2021-04-05T17:03:00Z</dcterms:modified>
</cp:coreProperties>
</file>